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.72000122070312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98"/>
          <w:szCs w:val="9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98"/>
          <w:szCs w:val="98"/>
          <w:u w:val="none"/>
          <w:shd w:fill="auto" w:val="clear"/>
          <w:vertAlign w:val="baseline"/>
          <w:rtl w:val="0"/>
        </w:rPr>
        <w:t xml:space="preserve">NOMINATION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119140625" w:line="240" w:lineRule="auto"/>
        <w:ind w:left="69.72000122070312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98"/>
          <w:szCs w:val="9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98"/>
          <w:szCs w:val="98"/>
          <w:u w:val="none"/>
          <w:shd w:fill="auto" w:val="clear"/>
          <w:vertAlign w:val="baseline"/>
          <w:rtl w:val="0"/>
        </w:rPr>
        <w:t xml:space="preserve">FORM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2.681884765625" w:line="240" w:lineRule="auto"/>
        <w:ind w:left="3.6800003051757812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4"/>
          <w:szCs w:val="24"/>
          <w:u w:val="none"/>
          <w:shd w:fill="auto" w:val="clear"/>
          <w:vertAlign w:val="baseline"/>
          <w:rtl w:val="0"/>
        </w:rPr>
        <w:t xml:space="preserve">CLOSING DATE FOR SUBMISSION OF NOMINATIONS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64013671875" w:line="240" w:lineRule="auto"/>
        <w:ind w:left="13.520011901855469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4"/>
          <w:szCs w:val="24"/>
          <w:u w:val="none"/>
          <w:shd w:fill="auto" w:val="clear"/>
          <w:vertAlign w:val="baseline"/>
          <w:rtl w:val="0"/>
        </w:rPr>
        <w:t xml:space="preserve">FOR THE 2025 AWARD IS </w:t>
      </w:r>
      <w:r w:rsidDel="00000000" w:rsidR="00000000" w:rsidRPr="00000000">
        <w:rPr>
          <w:rFonts w:ascii="Raleway" w:cs="Raleway" w:eastAsia="Raleway" w:hAnsi="Raleway"/>
          <w:b w:val="1"/>
          <w:color w:val="e77b2b"/>
          <w:sz w:val="24"/>
          <w:szCs w:val="24"/>
          <w:rtl w:val="0"/>
        </w:rPr>
        <w:t xml:space="preserve">31st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4"/>
          <w:szCs w:val="24"/>
          <w:u w:val="none"/>
          <w:shd w:fill="auto" w:val="clear"/>
          <w:vertAlign w:val="baseline"/>
          <w:rtl w:val="0"/>
        </w:rPr>
        <w:t xml:space="preserve"> January, 2025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7.758178710938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  <w:rtl w:val="0"/>
        </w:rPr>
        <w:t xml:space="preserve">REQUIREMENTS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343994140625" w:line="240" w:lineRule="auto"/>
        <w:ind w:left="0.260009765625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Two letters of support are to be attached as a PDF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37890625" w:line="240" w:lineRule="auto"/>
        <w:ind w:left="0" w:right="0" w:firstLine="0"/>
        <w:jc w:val="righ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000125" cy="3429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00004577636719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  <w:rtl w:val="0"/>
        </w:rPr>
        <w:t xml:space="preserve">NOMINATOR 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(PLEASE USE BLOCK CAPITALS)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6044921875" w:line="689.7240257263184" w:lineRule="auto"/>
        <w:ind w:left="103.19999694824219" w:right="225.986328125" w:firstLine="13.80004882812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TITLE: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TELEPHONE: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AFFILIATION: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66.290283203125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1000125" cy="3429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.40003967285156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  <w:rtl w:val="0"/>
        </w:rPr>
        <w:t xml:space="preserve">CANDIDATE 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(PLEASE USE BLOCK CAPITALS)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323974609375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FIRST NAME: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SURNAME: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600341796875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TITLE: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MALE/FEMALE: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572021484375" w:line="250.88287353515625" w:lineRule="auto"/>
        <w:ind w:left="6530.1202392578125" w:right="203.291015625" w:hanging="6413.120117187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DATE OF BIRTH: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__________________________________________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PHD COMPLETION DATE: 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(DD/MM/YY)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7939453125" w:line="689.7240257263184" w:lineRule="auto"/>
        <w:ind w:left="103.19999694824219" w:right="110.8984375" w:firstLine="5.20004272460937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CANDIDATES HOME ADDRESS: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TELEPHONE: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FAX: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AFFILIATE’S ADDRESS: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TELEPHONE: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FAX: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162353515625" w:line="240" w:lineRule="auto"/>
        <w:ind w:left="3.4000015258789062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  <w:rtl w:val="0"/>
        </w:rPr>
        <w:t xml:space="preserve">CANDIDATE CV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3446044921875" w:line="240" w:lineRule="auto"/>
        <w:ind w:left="0.260009765625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To be included as a PDF attachment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815673828125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  <w:rtl w:val="0"/>
        </w:rPr>
        <w:t xml:space="preserve">THE RESEARCH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953857421875" w:line="240" w:lineRule="auto"/>
        <w:ind w:left="13.220024108886719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Proposed citation on the award for the Lee Osheroff Richardson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9600143432617188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Science Prize (50 words or less):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98.599853515625" w:line="240" w:lineRule="auto"/>
        <w:ind w:left="0" w:right="0" w:firstLine="0"/>
        <w:jc w:val="righ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000125" cy="3429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  <w:rtl w:val="0"/>
        </w:rPr>
        <w:t xml:space="preserve">THE CANDIDATE’S CAREER HISTORY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599609375" w:line="240" w:lineRule="auto"/>
        <w:ind w:left="4.760017395019531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Career summary of candidate (including any prizes awarded):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62.001953125" w:line="240" w:lineRule="auto"/>
        <w:ind w:left="0" w:right="0" w:firstLine="0"/>
        <w:jc w:val="righ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000125" cy="342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  <w:rtl w:val="0"/>
        </w:rPr>
        <w:t xml:space="preserve">THE CANDIDATE’S ACHIEVEMENTS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818115234375" w:line="240" w:lineRule="auto"/>
        <w:ind w:left="13.220024108886719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Please summarize achievements, their impact and originality, and the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699996948242188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role of the research group in a manner which can be understood by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699996948242188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researchers in other fields.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357177734375" w:line="240" w:lineRule="auto"/>
        <w:ind w:left="5.1200103759765625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(Please continue on another sheet if needed, maximum 2 pages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699996948242188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in 12 pt font, single spaced with 1” margins)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13.424072265625" w:line="240" w:lineRule="auto"/>
        <w:ind w:left="0" w:right="0" w:firstLine="0"/>
        <w:jc w:val="righ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000125" cy="34290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  <w:rtl w:val="0"/>
        </w:rPr>
        <w:t xml:space="preserve">THE MAIN PUBLICATIONS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813232421875" w:line="240" w:lineRule="auto"/>
        <w:ind w:left="13.220024108886719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List of main publications. Please give the title of the paper, authors, journal’s name,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6200027465820312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volume, publication date and page. Please also attach files of up to three papers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699996948242188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relevant to the application and include a paragraph on each of the papers describing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7000198364257812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the importance and impact of that paper as well as the candidate’s contribution to the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699996948242188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research reported in that paper (please continue on another sheet if needed).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41.939697265625" w:line="240" w:lineRule="auto"/>
        <w:ind w:left="0" w:right="0" w:firstLine="0"/>
        <w:jc w:val="righ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000125" cy="3429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00004577636719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  <w:rtl w:val="0"/>
        </w:rPr>
        <w:t xml:space="preserve">REFEREES 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(PLEASE USE BLOCK CAPITALS)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92333984375" w:line="240" w:lineRule="auto"/>
        <w:ind w:left="105.260009765625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Two letters of support from the below referees are to be attached as PDFs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98974609375" w:line="689.7240257263184" w:lineRule="auto"/>
        <w:ind w:left="103.19999694824219" w:right="181.209716796875" w:firstLine="7.7999877929687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1. NAME: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TELEPHONE: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AFFILIATION: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2. NAME: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TELEPHONE: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AFFILIATION: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1a2761"/>
          <w:sz w:val="20"/>
          <w:szCs w:val="20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989ad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49.058227539062" w:line="240" w:lineRule="auto"/>
        <w:ind w:left="12.000007629394531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e77b2b"/>
          <w:sz w:val="20"/>
          <w:szCs w:val="20"/>
          <w:u w:val="none"/>
          <w:shd w:fill="auto" w:val="clear"/>
          <w:vertAlign w:val="baseline"/>
          <w:rtl w:val="0"/>
        </w:rPr>
        <w:t xml:space="preserve">NOTES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20611572265625" w:line="240" w:lineRule="auto"/>
        <w:ind w:left="5.480003356933594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1. All references and papers to be in English.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36190795898438" w:line="240" w:lineRule="auto"/>
        <w:ind w:left="5.1200103759765625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2. The deadline for submission is on </w:t>
      </w:r>
      <w:r w:rsidDel="00000000" w:rsidR="00000000" w:rsidRPr="00000000">
        <w:rPr>
          <w:rFonts w:ascii="Raleway" w:cs="Raleway" w:eastAsia="Raleway" w:hAnsi="Raleway"/>
          <w:color w:val="636462"/>
          <w:sz w:val="18"/>
          <w:szCs w:val="18"/>
          <w:rtl w:val="0"/>
        </w:rPr>
        <w:t xml:space="preserve">31st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 January, 2025.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36312866210938" w:line="240" w:lineRule="auto"/>
        <w:ind w:left="4.0399932861328125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  <w:rtl w:val="0"/>
        </w:rPr>
        <w:t xml:space="preserve">3. If you experience any difficulties, please email us at leeosheroffrichardsonprize.com.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.2333984375" w:line="240" w:lineRule="auto"/>
        <w:ind w:left="0" w:right="0" w:firstLine="0"/>
        <w:jc w:val="right"/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636462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000125" cy="3429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40" w:w="11920" w:orient="portrait"/>
      <w:pgMar w:bottom="350.966796875" w:top="942.169189453125" w:left="588.7999725341797" w:right="564.0002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